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EA52" w14:textId="62E02566" w:rsidR="00CE7279" w:rsidRPr="00CE7279" w:rsidRDefault="00CE7279" w:rsidP="009F4234">
      <w:pPr>
        <w:pStyle w:val="NoSpacing"/>
      </w:pPr>
      <w:r w:rsidRPr="00CE7279">
        <w:t>Pandemic Impact and Workforce Wellbeing Strategies - Community of Practice Intimate Dialogue</w:t>
      </w:r>
    </w:p>
    <w:p w14:paraId="4C0793BE" w14:textId="37C75495" w:rsidR="00CE7279" w:rsidRPr="00CE7279" w:rsidRDefault="00CE7279" w:rsidP="00CE7279">
      <w:pPr>
        <w:rPr>
          <w:b/>
          <w:bCs/>
        </w:rPr>
      </w:pPr>
      <w:r w:rsidRPr="00CE7279">
        <w:rPr>
          <w:b/>
          <w:bCs/>
        </w:rPr>
        <w:t>Chat Log</w:t>
      </w:r>
    </w:p>
    <w:p w14:paraId="7504B0B1" w14:textId="7ED39A46" w:rsidR="00CE7279" w:rsidRPr="00CE7279" w:rsidRDefault="00CE7279" w:rsidP="00CE7279">
      <w:pPr>
        <w:rPr>
          <w:b/>
          <w:bCs/>
        </w:rPr>
      </w:pPr>
      <w:r w:rsidRPr="00CE7279">
        <w:rPr>
          <w:b/>
          <w:bCs/>
        </w:rPr>
        <w:t>7-29-22</w:t>
      </w:r>
    </w:p>
    <w:p w14:paraId="5F0B73E5" w14:textId="5A63DCE5" w:rsidR="00CE7279" w:rsidRDefault="00CE7279" w:rsidP="00CE7279">
      <w:r>
        <w:t xml:space="preserve">14:02:45 From Dahene-Tech </w:t>
      </w:r>
      <w:proofErr w:type="gramStart"/>
      <w:r>
        <w:t>Support  to</w:t>
      </w:r>
      <w:proofErr w:type="gramEnd"/>
      <w:r>
        <w:t xml:space="preserve">  Everyone:</w:t>
      </w:r>
    </w:p>
    <w:p w14:paraId="556A02AA" w14:textId="77777777" w:rsidR="00CE7279" w:rsidRDefault="00CE7279" w:rsidP="00CE7279">
      <w:r>
        <w:tab/>
        <w:t>To view closed captions, please click this link https://us.ai-live.com/CaptionViewer/Join/thirdparty?sessionId=USECCP2907A</w:t>
      </w:r>
    </w:p>
    <w:p w14:paraId="5EF511DE" w14:textId="77777777" w:rsidR="00CE7279" w:rsidRDefault="00CE7279" w:rsidP="00CE7279">
      <w:r>
        <w:t>14:02:51 From  Hilda Alexander  to  Everyone:</w:t>
      </w:r>
    </w:p>
    <w:p w14:paraId="7ABB50E1" w14:textId="77777777" w:rsidR="00CE7279" w:rsidRDefault="00CE7279" w:rsidP="00CE7279">
      <w:r>
        <w:tab/>
        <w:t>Good morning! Happy Friday!</w:t>
      </w:r>
    </w:p>
    <w:p w14:paraId="7F1AC2C4" w14:textId="77777777" w:rsidR="00CE7279" w:rsidRDefault="00CE7279" w:rsidP="00CE7279">
      <w:r>
        <w:t>14:03:45 From  Matt St. Pierre  to  Everyone:</w:t>
      </w:r>
    </w:p>
    <w:p w14:paraId="40AEE34C" w14:textId="77777777" w:rsidR="00CE7279" w:rsidRDefault="00CE7279" w:rsidP="00CE7279">
      <w:r>
        <w:tab/>
        <w:t>any questions for our panelists? feel free to raise your hand or place them here in the chat</w:t>
      </w:r>
    </w:p>
    <w:p w14:paraId="2EEEF14E" w14:textId="77777777" w:rsidR="00CE7279" w:rsidRDefault="00CE7279" w:rsidP="00CE7279">
      <w:r>
        <w:t>14:09:22 From  Hilda Alexander  to  Everyone:</w:t>
      </w:r>
    </w:p>
    <w:p w14:paraId="1FAC1AB3" w14:textId="77777777" w:rsidR="00CE7279" w:rsidRDefault="00CE7279" w:rsidP="00CE7279">
      <w:r>
        <w:tab/>
        <w:t>Do you any specific strategies for how to prepare staff for the work?</w:t>
      </w:r>
    </w:p>
    <w:p w14:paraId="288904F1" w14:textId="77777777" w:rsidR="00CE7279" w:rsidRDefault="00CE7279" w:rsidP="00CE7279">
      <w:r>
        <w:t>14:09:54 From  Taryn LeGrand-Lovett  to  Everyone:</w:t>
      </w:r>
    </w:p>
    <w:p w14:paraId="2B8F6912" w14:textId="77777777" w:rsidR="00CE7279" w:rsidRDefault="00CE7279" w:rsidP="00CE7279">
      <w:r>
        <w:tab/>
        <w:t>Just because someone is an excellent direct care provider does not mean they will be a great leader or supervisor.</w:t>
      </w:r>
    </w:p>
    <w:p w14:paraId="37BE9103" w14:textId="77777777" w:rsidR="00CE7279" w:rsidRDefault="00CE7279" w:rsidP="00CE7279">
      <w:r>
        <w:t>14:10:24 From  Ayla Colella  to  Everyone:</w:t>
      </w:r>
    </w:p>
    <w:p w14:paraId="24CDDFC8" w14:textId="77777777" w:rsidR="00CE7279" w:rsidRDefault="00CE7279" w:rsidP="00CE7279">
      <w:r>
        <w:tab/>
        <w:t>exactly Taryn</w:t>
      </w:r>
    </w:p>
    <w:p w14:paraId="090EBE45" w14:textId="77777777" w:rsidR="00CE7279" w:rsidRDefault="00CE7279" w:rsidP="00CE7279">
      <w:r>
        <w:t>14:10:48 From  Matt St. Pierre  to  Everyone:</w:t>
      </w:r>
    </w:p>
    <w:p w14:paraId="15A622E7" w14:textId="77777777" w:rsidR="00CE7279" w:rsidRDefault="00CE7279" w:rsidP="00CE7279">
      <w:r>
        <w:tab/>
        <w:t xml:space="preserve">workforce briefs from MHA and National Council Alicia </w:t>
      </w:r>
      <w:proofErr w:type="gramStart"/>
      <w:r>
        <w:t>is</w:t>
      </w:r>
      <w:proofErr w:type="gramEnd"/>
      <w:r>
        <w:t xml:space="preserve"> discussing:  https://www.healthmanagement.com/insights/briefs-reports/hma-and-national-council-for-mental-wellbeing-release-issue-brief-on-diversity-in-the-behavioral-health-workforce/</w:t>
      </w:r>
    </w:p>
    <w:p w14:paraId="4DF1E7FE" w14:textId="77777777" w:rsidR="00CE7279" w:rsidRDefault="00CE7279" w:rsidP="00CE7279">
      <w:r>
        <w:t>14:14:18 From  Hilda Alexander  to  Everyone:</w:t>
      </w:r>
    </w:p>
    <w:p w14:paraId="545DDA95" w14:textId="77777777" w:rsidR="00CE7279" w:rsidRDefault="00CE7279" w:rsidP="00CE7279">
      <w:r>
        <w:tab/>
        <w:t>Thank you - Oh my gosh, I love that! Starting early is imperative! I'm also thinking about the traditional training and orientation type of activities when people are bombarded with so much information that you can see (and feel) the overwhelm...</w:t>
      </w:r>
    </w:p>
    <w:p w14:paraId="2201118B" w14:textId="77777777" w:rsidR="00CE7279" w:rsidRDefault="00CE7279" w:rsidP="00CE7279">
      <w:r>
        <w:tab/>
        <w:t>Awesome. Will let her know</w:t>
      </w:r>
    </w:p>
    <w:p w14:paraId="1E0AD74B" w14:textId="77777777" w:rsidR="00CE7279" w:rsidRDefault="00CE7279" w:rsidP="00CE7279">
      <w:r>
        <w:t>14:26:48 From  Jonathan Morgenstern  to  Everyone:</w:t>
      </w:r>
    </w:p>
    <w:p w14:paraId="20F20AE6" w14:textId="77777777" w:rsidR="00CE7279" w:rsidRDefault="00CE7279" w:rsidP="00CE7279">
      <w:r>
        <w:tab/>
        <w:t>Supervisor making self available so that clinicians do not feel alone in making treatment decisions that can be intimidating; supervisor must actively mind their own self care to be able to continuously offer support to clinicians.  Our view of self care needs reconsideration, life around us has changed.</w:t>
      </w:r>
    </w:p>
    <w:p w14:paraId="0098EB4E" w14:textId="77777777" w:rsidR="00CE7279" w:rsidRDefault="00CE7279" w:rsidP="00CE7279">
      <w:r>
        <w:t>14:28:06 From  Jonathan Morgenstern  to  Everyone:</w:t>
      </w:r>
    </w:p>
    <w:p w14:paraId="0587C956" w14:textId="77777777" w:rsidR="00CE7279" w:rsidRDefault="00CE7279" w:rsidP="00CE7279">
      <w:r>
        <w:lastRenderedPageBreak/>
        <w:tab/>
        <w:t>Converting a routine staff meeting into a replenishing activity.</w:t>
      </w:r>
    </w:p>
    <w:p w14:paraId="45438BFC" w14:textId="77777777" w:rsidR="00CE7279" w:rsidRDefault="00CE7279" w:rsidP="00CE7279">
      <w:r>
        <w:t>14:33:19 From  Elizabeth Cook  to  Everyone:</w:t>
      </w:r>
    </w:p>
    <w:p w14:paraId="4B5E1A2C" w14:textId="77777777" w:rsidR="00CE7279" w:rsidRDefault="00CE7279" w:rsidP="00CE7279">
      <w:r>
        <w:tab/>
        <w:t xml:space="preserve">We are SO GOOD at "nothing about us without us" when it comes to getting CLIENT feedback on programmatic </w:t>
      </w:r>
      <w:proofErr w:type="gramStart"/>
      <w:r>
        <w:t>changes</w:t>
      </w:r>
      <w:proofErr w:type="gramEnd"/>
      <w:r>
        <w:t xml:space="preserve"> but we forget that CLINICIANS we supervise are also an "US" that needs to give feedback on self care!</w:t>
      </w:r>
    </w:p>
    <w:p w14:paraId="741ED97B" w14:textId="77777777" w:rsidR="00CE7279" w:rsidRDefault="00CE7279" w:rsidP="00CE7279">
      <w:r>
        <w:t>14:34:42 From  Pam Pietruszewski  to  Everyone:</w:t>
      </w:r>
    </w:p>
    <w:p w14:paraId="5E8A392B" w14:textId="77777777" w:rsidR="00CE7279" w:rsidRDefault="00CE7279" w:rsidP="00CE7279">
      <w:r>
        <w:tab/>
        <w:t>Elizabeth - well said!</w:t>
      </w:r>
    </w:p>
    <w:p w14:paraId="77C01FA1" w14:textId="77777777" w:rsidR="00CE7279" w:rsidRDefault="00CE7279" w:rsidP="00CE7279">
      <w:r>
        <w:t>14:36:04 From  Alicia Kirley  to  Everyone:</w:t>
      </w:r>
    </w:p>
    <w:p w14:paraId="208A4ABE" w14:textId="77777777" w:rsidR="00CE7279" w:rsidRDefault="00CE7279" w:rsidP="00CE7279">
      <w:r>
        <w:tab/>
        <w:t>Another thing that orgs can do is talk to their states about the administrative burden-this is a crisis- what can we do to change-alleviate the paperwork burden that is reported to cause burnout in the Morning Consult study that Ayla shared. Propose some ideas, get that conversation started.</w:t>
      </w:r>
    </w:p>
    <w:p w14:paraId="74621A2F" w14:textId="77777777" w:rsidR="00CE7279" w:rsidRDefault="00CE7279" w:rsidP="00CE7279">
      <w:r>
        <w:t>14:40:22 From  Lisa Short  to  Everyone:</w:t>
      </w:r>
    </w:p>
    <w:p w14:paraId="729381FF" w14:textId="77777777" w:rsidR="00CE7279" w:rsidRDefault="00CE7279" w:rsidP="00CE7279">
      <w:r>
        <w:tab/>
        <w:t>One of the barriers is not having enough positions to allow for the supervisors to have time do the coaching and support.  One staff down leads to ongoing crisis mode, let alone being in the critical situation of multiple staff down.</w:t>
      </w:r>
    </w:p>
    <w:p w14:paraId="1FEEF678" w14:textId="77777777" w:rsidR="00CE7279" w:rsidRDefault="00CE7279" w:rsidP="00CE7279">
      <w:r>
        <w:t>14:41:43 From  Hilda Alexander  to  Everyone:</w:t>
      </w:r>
    </w:p>
    <w:p w14:paraId="2D72238D" w14:textId="77777777" w:rsidR="00CE7279" w:rsidRDefault="00CE7279" w:rsidP="00CE7279">
      <w:r>
        <w:tab/>
        <w:t>Yes, Lisa - that is definitely a scenario I am familiar with!</w:t>
      </w:r>
    </w:p>
    <w:p w14:paraId="0ECA966B" w14:textId="77777777" w:rsidR="00CE7279" w:rsidRDefault="00CE7279" w:rsidP="00CE7279">
      <w:r>
        <w:t>14:42:15 From  Lisa Short  to  Everyone:</w:t>
      </w:r>
    </w:p>
    <w:p w14:paraId="0CF93136" w14:textId="77777777" w:rsidR="00CE7279" w:rsidRDefault="00CE7279" w:rsidP="00CE7279">
      <w:r>
        <w:tab/>
        <w:t xml:space="preserve">We develop wellness toolboxes with </w:t>
      </w:r>
      <w:proofErr w:type="gramStart"/>
      <w:r>
        <w:t>clients</w:t>
      </w:r>
      <w:proofErr w:type="gramEnd"/>
      <w:r>
        <w:t xml:space="preserve"> but we should be building one for each ourselves and sharing with supervisor and co-workers.</w:t>
      </w:r>
    </w:p>
    <w:p w14:paraId="4EE189C8" w14:textId="77777777" w:rsidR="00CE7279" w:rsidRDefault="00CE7279" w:rsidP="00CE7279">
      <w:r>
        <w:t>14:44:14 From  Jonathan Morgenstern  to  Everyone:</w:t>
      </w:r>
    </w:p>
    <w:p w14:paraId="3D6F9B18" w14:textId="77777777" w:rsidR="00CE7279" w:rsidRDefault="00CE7279" w:rsidP="00CE7279">
      <w:r>
        <w:tab/>
        <w:t>Given general fatigue there's also a temptation to lower standards, something to be mindful of.</w:t>
      </w:r>
    </w:p>
    <w:p w14:paraId="7D9DAE99" w14:textId="77777777" w:rsidR="00CE7279" w:rsidRDefault="00CE7279" w:rsidP="00CE7279">
      <w:r>
        <w:t>14:44:31 From  Ayla Colella  to  Everyone:</w:t>
      </w:r>
    </w:p>
    <w:p w14:paraId="25401D58" w14:textId="77777777" w:rsidR="00CE7279" w:rsidRDefault="00CE7279" w:rsidP="00CE7279">
      <w:r>
        <w:tab/>
        <w:t>yes yes yes Jonathan</w:t>
      </w:r>
    </w:p>
    <w:p w14:paraId="27B272E4" w14:textId="77777777" w:rsidR="00CE7279" w:rsidRDefault="00CE7279" w:rsidP="00CE7279">
      <w:r>
        <w:t>14:45:25 From  Lisa Short  to  Everyone:</w:t>
      </w:r>
    </w:p>
    <w:p w14:paraId="03EE57F8" w14:textId="77777777" w:rsidR="00CE7279" w:rsidRDefault="00CE7279" w:rsidP="00CE7279">
      <w:r>
        <w:tab/>
        <w:t>Yes!  Agency resorts to warm body syndrome just to get staff in the door.</w:t>
      </w:r>
    </w:p>
    <w:p w14:paraId="69B16EFA" w14:textId="77777777" w:rsidR="00CE7279" w:rsidRDefault="00CE7279" w:rsidP="00CE7279">
      <w:r>
        <w:t>14:45:29 From  Hilda Alexander  to  Everyone:</w:t>
      </w:r>
    </w:p>
    <w:p w14:paraId="56FB5B43" w14:textId="77777777" w:rsidR="00CE7279" w:rsidRDefault="00CE7279" w:rsidP="00CE7279">
      <w:r>
        <w:tab/>
        <w:t>Yes, Jonathan!</w:t>
      </w:r>
    </w:p>
    <w:p w14:paraId="03E90F81" w14:textId="77777777" w:rsidR="00CE7279" w:rsidRDefault="00CE7279" w:rsidP="00CE7279">
      <w:r>
        <w:t>14:47:49 From  Kelle Masten  to  Everyone:</w:t>
      </w:r>
    </w:p>
    <w:p w14:paraId="1F048C80" w14:textId="77777777" w:rsidR="00CE7279" w:rsidRDefault="00CE7279" w:rsidP="00CE7279">
      <w:r>
        <w:tab/>
        <w:t>The recordings for Parts One and Two and the slides from yesterday's session will be emailed to you all by the end of next week.  This information will also be available on NASMHPDs and the National Council's websites.</w:t>
      </w:r>
    </w:p>
    <w:p w14:paraId="0C8ECCAA" w14:textId="77777777" w:rsidR="00CE7279" w:rsidRDefault="00CE7279" w:rsidP="00CE7279">
      <w:r>
        <w:lastRenderedPageBreak/>
        <w:t>14:49:53 From  Timberly Robinson  to  Everyone:</w:t>
      </w:r>
    </w:p>
    <w:p w14:paraId="5D4E5825" w14:textId="77777777" w:rsidR="00CE7279" w:rsidRDefault="00CE7279" w:rsidP="00CE7279">
      <w:r>
        <w:tab/>
        <w:t>Triaging needs and focusing on strength building seems so important. I worry that sometimes traditional standards don't value the strengths that really shine in other, less traditional standards.</w:t>
      </w:r>
    </w:p>
    <w:p w14:paraId="21985ABC" w14:textId="77777777" w:rsidR="00CE7279" w:rsidRDefault="00CE7279" w:rsidP="00CE7279">
      <w:r>
        <w:t>14:50:22 From  Shaun Hill  to  Everyone:</w:t>
      </w:r>
    </w:p>
    <w:p w14:paraId="6CDDA939" w14:textId="77777777" w:rsidR="00CE7279" w:rsidRDefault="00CE7279" w:rsidP="00CE7279">
      <w:r>
        <w:tab/>
        <w:t>i came in late, were there slides for todays presentation?  Also will we get a copy of the powerpoint? Thanks again for all the work on this topic.</w:t>
      </w:r>
    </w:p>
    <w:p w14:paraId="0EB1E220" w14:textId="77777777" w:rsidR="00CE7279" w:rsidRDefault="00CE7279" w:rsidP="00CE7279">
      <w:r>
        <w:t>14:51:06 From  Matt St. Pierre  to  Everyone:</w:t>
      </w:r>
    </w:p>
    <w:p w14:paraId="593CA730" w14:textId="77777777" w:rsidR="00CE7279" w:rsidRDefault="00CE7279" w:rsidP="00CE7279">
      <w:r>
        <w:tab/>
        <w:t>resource from the National Council and HHRC on promoting self care and resilience can be found here:  https://hhrctraining.org/knowledge-resources/fact-sheet/3992/promoting-resilience-infographic</w:t>
      </w:r>
    </w:p>
    <w:p w14:paraId="06E6B3CF" w14:textId="77777777" w:rsidR="00CE7279" w:rsidRDefault="00CE7279" w:rsidP="00CE7279">
      <w:r>
        <w:t>14:54:19 From  Alicia Kirley  to  Everyone:</w:t>
      </w:r>
    </w:p>
    <w:p w14:paraId="5B8CB7BB" w14:textId="77777777" w:rsidR="00CE7279" w:rsidRDefault="00CE7279" w:rsidP="00CE7279">
      <w:r>
        <w:tab/>
        <w:t>https://hsc.unm.edu/echo/</w:t>
      </w:r>
    </w:p>
    <w:p w14:paraId="40716F3A" w14:textId="77777777" w:rsidR="00CE7279" w:rsidRDefault="00CE7279" w:rsidP="00CE7279">
      <w:r>
        <w:t>14:57:11 From  Timberly Robinson  to  Everyone:</w:t>
      </w:r>
    </w:p>
    <w:p w14:paraId="5AC4EC4B" w14:textId="77777777" w:rsidR="00CE7279" w:rsidRDefault="00CE7279" w:rsidP="00CE7279">
      <w:r>
        <w:tab/>
        <w:t>Thanks for this! It's been insightful and helpful!</w:t>
      </w:r>
    </w:p>
    <w:p w14:paraId="4FA9EC7C" w14:textId="77777777" w:rsidR="00CE7279" w:rsidRDefault="00CE7279" w:rsidP="00CE7279">
      <w:r>
        <w:t>14:57:17 From  Hilda Alexander  to  Everyone:</w:t>
      </w:r>
    </w:p>
    <w:p w14:paraId="44E238D3" w14:textId="77777777" w:rsidR="00CE7279" w:rsidRDefault="00CE7279" w:rsidP="00CE7279">
      <w:r>
        <w:tab/>
        <w:t>Thank you so much!</w:t>
      </w:r>
    </w:p>
    <w:p w14:paraId="35AAC015" w14:textId="77777777" w:rsidR="00CE7279" w:rsidRDefault="00CE7279" w:rsidP="00CE7279">
      <w:r>
        <w:t>14:57:20 From  Mary Allix  to  Everyone:</w:t>
      </w:r>
    </w:p>
    <w:p w14:paraId="7297BFC4" w14:textId="77777777" w:rsidR="00CE7279" w:rsidRDefault="00CE7279" w:rsidP="00CE7279">
      <w:r>
        <w:tab/>
        <w:t>This was great!  Thank you so much.</w:t>
      </w:r>
    </w:p>
    <w:p w14:paraId="42A4AFC0" w14:textId="77777777" w:rsidR="00CE7279" w:rsidRDefault="00CE7279" w:rsidP="00CE7279">
      <w:r>
        <w:t>14:57:21 From  Jonathan Morgenstern  to  Everyone:</w:t>
      </w:r>
    </w:p>
    <w:p w14:paraId="42F721CE" w14:textId="77777777" w:rsidR="00CE7279" w:rsidRDefault="00CE7279" w:rsidP="00CE7279">
      <w:r>
        <w:tab/>
        <w:t>A valuable presentation and conversation.  Thank you.  A good weekend to all.</w:t>
      </w:r>
    </w:p>
    <w:p w14:paraId="1DD8B980" w14:textId="77777777" w:rsidR="00CE7279" w:rsidRDefault="00CE7279" w:rsidP="00CE7279">
      <w:r>
        <w:t>14:57:26 From  Tanja Larsen  to  Everyone:</w:t>
      </w:r>
    </w:p>
    <w:p w14:paraId="2458BDCE" w14:textId="1E5118ED" w:rsidR="00424397" w:rsidRDefault="00CE7279" w:rsidP="00CE7279">
      <w:r>
        <w:tab/>
      </w:r>
      <w:r>
        <w:rPr>
          <w:rFonts w:ascii="Segoe UI Symbol" w:hAnsi="Segoe UI Symbol" w:cs="Segoe UI Symbol"/>
        </w:rPr>
        <w:t>☀</w:t>
      </w:r>
      <w:r>
        <w:t>️</w:t>
      </w:r>
    </w:p>
    <w:sectPr w:rsidR="0042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79"/>
    <w:rsid w:val="00424397"/>
    <w:rsid w:val="00496DCB"/>
    <w:rsid w:val="009F4234"/>
    <w:rsid w:val="00C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ECFB"/>
  <w15:chartTrackingRefBased/>
  <w15:docId w15:val="{ED8CC1D3-E138-40A7-8B68-3ECF446D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6F91037214B45A4A095EF91C3DA9F" ma:contentTypeVersion="14" ma:contentTypeDescription="Create a new document." ma:contentTypeScope="" ma:versionID="2fcd8565af55369df0228730c659acae">
  <xsd:schema xmlns:xsd="http://www.w3.org/2001/XMLSchema" xmlns:xs="http://www.w3.org/2001/XMLSchema" xmlns:p="http://schemas.microsoft.com/office/2006/metadata/properties" xmlns:ns2="6c80dfac-6e95-4caa-af01-bf0ecbbbd43d" xmlns:ns3="eb9d2283-daa1-417d-a186-66bfe205de02" xmlns:ns4="4fdca877-883e-4901-b58f-62d4408a961b" targetNamespace="http://schemas.microsoft.com/office/2006/metadata/properties" ma:root="true" ma:fieldsID="6f434b841b1f9cf2997f7ed4b8a3352a" ns2:_="" ns3:_="" ns4:_="">
    <xsd:import namespace="6c80dfac-6e95-4caa-af01-bf0ecbbbd43d"/>
    <xsd:import namespace="eb9d2283-daa1-417d-a186-66bfe205de02"/>
    <xsd:import namespace="4fdca877-883e-4901-b58f-62d4408a96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dfac-6e95-4caa-af01-bf0ecbbbd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4107c57-65ec-47a0-93a4-bd18b7df3bb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2283-daa1-417d-a186-66bfe205de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ca877-883e-4901-b58f-62d4408a961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6f1ba88-21cd-4735-b107-7cd58541b809}" ma:internalName="TaxCatchAll" ma:showField="CatchAllData" ma:web="4fdca877-883e-4901-b58f-62d4408a96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80dfac-6e95-4caa-af01-bf0ecbbbd43d">
      <Terms xmlns="http://schemas.microsoft.com/office/infopath/2007/PartnerControls"/>
    </lcf76f155ced4ddcb4097134ff3c332f>
    <TaxCatchAll xmlns="4fdca877-883e-4901-b58f-62d4408a961b" xsi:nil="true"/>
  </documentManagement>
</p:properties>
</file>

<file path=customXml/itemProps1.xml><?xml version="1.0" encoding="utf-8"?>
<ds:datastoreItem xmlns:ds="http://schemas.openxmlformats.org/officeDocument/2006/customXml" ds:itemID="{51644942-DBE1-4D78-93EC-51A302F3B921}"/>
</file>

<file path=customXml/itemProps2.xml><?xml version="1.0" encoding="utf-8"?>
<ds:datastoreItem xmlns:ds="http://schemas.openxmlformats.org/officeDocument/2006/customXml" ds:itemID="{12177A46-5EB1-46F5-B1F4-8FC805784C79}"/>
</file>

<file path=customXml/itemProps3.xml><?xml version="1.0" encoding="utf-8"?>
<ds:datastoreItem xmlns:ds="http://schemas.openxmlformats.org/officeDocument/2006/customXml" ds:itemID="{3BC10715-1EB5-4502-B8B4-4F1526FF1E05}"/>
</file>

<file path=docProps/app.xml><?xml version="1.0" encoding="utf-8"?>
<Properties xmlns="http://schemas.openxmlformats.org/officeDocument/2006/extended-properties" xmlns:vt="http://schemas.openxmlformats.org/officeDocument/2006/docPropsVTypes">
  <Template>Normal</Template>
  <TotalTime>6</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Dahene Gustave</dc:creator>
  <cp:keywords/>
  <dc:description/>
  <cp:lastModifiedBy>Kelle Masten</cp:lastModifiedBy>
  <cp:revision>3</cp:revision>
  <dcterms:created xsi:type="dcterms:W3CDTF">2022-08-01T16:01:00Z</dcterms:created>
  <dcterms:modified xsi:type="dcterms:W3CDTF">2022-08-01T16:07:00Z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0x010100F996F91037214B45A4A095EF91C3DA9F</vt:lpwstr>
  </property>
</Properties>
</file>